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322954D3" w:rsidR="00EE4BA8" w:rsidRDefault="00EE4BA8" w:rsidP="00EE4BA8">
      <w:pPr>
        <w:rPr>
          <w:rFonts w:cs="Arial"/>
          <w:b/>
          <w:sz w:val="28"/>
          <w:szCs w:val="28"/>
        </w:rPr>
      </w:pPr>
    </w:p>
    <w:p w14:paraId="76A7F06D" w14:textId="663B9582" w:rsidR="00A430C6" w:rsidRPr="00C7513B" w:rsidRDefault="00250647" w:rsidP="001815B1">
      <w:pPr>
        <w:spacing w:after="120" w:line="276" w:lineRule="auto"/>
        <w:rPr>
          <w:rFonts w:cs="Arial"/>
          <w:b/>
          <w:sz w:val="28"/>
          <w:szCs w:val="28"/>
        </w:rPr>
      </w:pPr>
      <w:r>
        <w:rPr>
          <w:rFonts w:cs="Arial"/>
          <w:b/>
          <w:sz w:val="28"/>
          <w:szCs w:val="28"/>
        </w:rPr>
        <w:t>Bushnell</w:t>
      </w:r>
      <w:r w:rsidR="001815B1" w:rsidRPr="001815B1">
        <w:rPr>
          <w:rFonts w:cs="Arial"/>
          <w:b/>
          <w:sz w:val="28"/>
          <w:szCs w:val="28"/>
          <w:vertAlign w:val="superscript"/>
        </w:rPr>
        <w:t>®</w:t>
      </w:r>
      <w:r>
        <w:rPr>
          <w:rFonts w:cs="Arial"/>
          <w:b/>
          <w:sz w:val="28"/>
          <w:szCs w:val="28"/>
        </w:rPr>
        <w:t xml:space="preserve"> and RCBS</w:t>
      </w:r>
      <w:r w:rsidR="001815B1" w:rsidRPr="001815B1">
        <w:rPr>
          <w:rFonts w:cs="Arial"/>
          <w:b/>
          <w:sz w:val="28"/>
          <w:szCs w:val="28"/>
          <w:vertAlign w:val="superscript"/>
        </w:rPr>
        <w:t>®</w:t>
      </w:r>
      <w:r w:rsidR="001815B1">
        <w:rPr>
          <w:rFonts w:cs="Arial"/>
          <w:b/>
          <w:sz w:val="28"/>
          <w:szCs w:val="28"/>
        </w:rPr>
        <w:t xml:space="preserve"> Pro </w:t>
      </w:r>
      <w:r w:rsidR="007429DD">
        <w:rPr>
          <w:rFonts w:cs="Arial"/>
          <w:b/>
          <w:sz w:val="28"/>
          <w:szCs w:val="28"/>
        </w:rPr>
        <w:t xml:space="preserve">Brantley </w:t>
      </w:r>
      <w:r w:rsidR="001A3687">
        <w:rPr>
          <w:rFonts w:cs="Arial"/>
          <w:b/>
          <w:sz w:val="28"/>
          <w:szCs w:val="28"/>
        </w:rPr>
        <w:t>Take</w:t>
      </w:r>
      <w:r>
        <w:rPr>
          <w:rFonts w:cs="Arial"/>
          <w:b/>
          <w:sz w:val="28"/>
          <w:szCs w:val="28"/>
        </w:rPr>
        <w:t>s</w:t>
      </w:r>
      <w:r w:rsidR="001A3687">
        <w:rPr>
          <w:rFonts w:cs="Arial"/>
          <w:b/>
          <w:sz w:val="28"/>
          <w:szCs w:val="28"/>
        </w:rPr>
        <w:t xml:space="preserve"> Second Place </w:t>
      </w:r>
      <w:r w:rsidR="007429DD">
        <w:rPr>
          <w:rFonts w:cs="Arial"/>
          <w:b/>
          <w:sz w:val="28"/>
          <w:szCs w:val="28"/>
        </w:rPr>
        <w:t xml:space="preserve">at </w:t>
      </w:r>
      <w:r w:rsidR="00506102">
        <w:rPr>
          <w:rFonts w:cs="Arial"/>
          <w:b/>
          <w:sz w:val="28"/>
          <w:szCs w:val="28"/>
        </w:rPr>
        <w:t>AG Cu</w:t>
      </w:r>
      <w:r w:rsidR="001815B1">
        <w:rPr>
          <w:rFonts w:cs="Arial"/>
          <w:b/>
          <w:sz w:val="28"/>
          <w:szCs w:val="28"/>
        </w:rPr>
        <w:t>p</w:t>
      </w:r>
      <w:r w:rsidR="001A3687">
        <w:rPr>
          <w:rFonts w:cs="Arial"/>
          <w:b/>
          <w:sz w:val="28"/>
          <w:szCs w:val="28"/>
        </w:rPr>
        <w:t xml:space="preserve"> </w:t>
      </w:r>
    </w:p>
    <w:p w14:paraId="78FA8801" w14:textId="6F682047" w:rsidR="00EE4BA8" w:rsidRPr="003B008B" w:rsidRDefault="00122DDF" w:rsidP="003D31DD">
      <w:pPr>
        <w:spacing w:line="360" w:lineRule="auto"/>
        <w:jc w:val="center"/>
        <w:rPr>
          <w:rFonts w:cs="Arial"/>
          <w:bCs/>
          <w:i/>
          <w:iCs/>
          <w:szCs w:val="24"/>
        </w:rPr>
      </w:pPr>
      <w:r w:rsidRPr="003B008B">
        <w:rPr>
          <w:rFonts w:cs="Arial"/>
          <w:bCs/>
          <w:i/>
          <w:iCs/>
          <w:szCs w:val="24"/>
        </w:rPr>
        <w:t>Elite Tactical Riflescope</w:t>
      </w:r>
      <w:r w:rsidR="001815B1">
        <w:rPr>
          <w:rFonts w:cs="Arial"/>
          <w:bCs/>
          <w:i/>
          <w:iCs/>
          <w:szCs w:val="24"/>
        </w:rPr>
        <w:t xml:space="preserve"> and </w:t>
      </w:r>
      <w:r w:rsidR="00E3076A">
        <w:rPr>
          <w:rFonts w:cs="Arial"/>
          <w:bCs/>
          <w:i/>
          <w:iCs/>
          <w:szCs w:val="24"/>
        </w:rPr>
        <w:t>Ammo</w:t>
      </w:r>
      <w:r w:rsidRPr="003B008B">
        <w:rPr>
          <w:rFonts w:cs="Arial"/>
          <w:bCs/>
          <w:i/>
          <w:iCs/>
          <w:szCs w:val="24"/>
        </w:rPr>
        <w:t xml:space="preserve"> on the Money for </w:t>
      </w:r>
      <w:r w:rsidR="003B008B" w:rsidRPr="003B008B">
        <w:rPr>
          <w:rFonts w:cs="Arial"/>
          <w:bCs/>
          <w:i/>
          <w:iCs/>
          <w:szCs w:val="24"/>
        </w:rPr>
        <w:t>Sh</w:t>
      </w:r>
      <w:r w:rsidR="007429DD" w:rsidRPr="003B008B">
        <w:rPr>
          <w:rFonts w:cs="Arial"/>
          <w:bCs/>
          <w:i/>
          <w:iCs/>
          <w:szCs w:val="24"/>
        </w:rPr>
        <w:t>ooting Pro</w:t>
      </w:r>
    </w:p>
    <w:p w14:paraId="51D51BF4" w14:textId="79510066" w:rsidR="000256A0" w:rsidRDefault="00EE4BA8" w:rsidP="003D31DD">
      <w:pPr>
        <w:spacing w:before="240" w:after="240" w:line="320" w:lineRule="atLeast"/>
        <w:rPr>
          <w:rFonts w:cs="Arial"/>
        </w:rPr>
      </w:pPr>
      <w:r w:rsidRPr="00553DB6">
        <w:rPr>
          <w:rFonts w:cs="Arial"/>
          <w:b/>
        </w:rPr>
        <w:t>OVERLAND PARK, Kan</w:t>
      </w:r>
      <w:r w:rsidR="00DC132C">
        <w:rPr>
          <w:rFonts w:cs="Arial"/>
          <w:b/>
        </w:rPr>
        <w:t>.</w:t>
      </w:r>
      <w:r w:rsidRPr="00553DB6">
        <w:rPr>
          <w:rFonts w:cs="Arial"/>
          <w:b/>
        </w:rPr>
        <w:t xml:space="preserve"> – </w:t>
      </w:r>
      <w:r w:rsidR="00F139A1">
        <w:rPr>
          <w:rFonts w:cs="Arial"/>
          <w:b/>
        </w:rPr>
        <w:t>November</w:t>
      </w:r>
      <w:r w:rsidR="00A174C2">
        <w:rPr>
          <w:rFonts w:cs="Arial"/>
          <w:b/>
        </w:rPr>
        <w:t xml:space="preserve"> 12</w:t>
      </w:r>
      <w:bookmarkStart w:id="0" w:name="_GoBack"/>
      <w:bookmarkEnd w:id="0"/>
      <w:r>
        <w:rPr>
          <w:rFonts w:cs="Arial"/>
          <w:b/>
        </w:rPr>
        <w:t>, 2020</w:t>
      </w:r>
      <w:r w:rsidRPr="009F3E79">
        <w:rPr>
          <w:rFonts w:cs="Arial"/>
          <w:b/>
        </w:rPr>
        <w:t xml:space="preserve"> –</w:t>
      </w:r>
      <w:r>
        <w:rPr>
          <w:rFonts w:cs="Arial"/>
        </w:rPr>
        <w:t xml:space="preserve"> Bushnell</w:t>
      </w:r>
      <w:r w:rsidR="00A04742">
        <w:rPr>
          <w:rFonts w:cs="Arial"/>
          <w:vertAlign w:val="superscript"/>
        </w:rPr>
        <w:t>®</w:t>
      </w:r>
      <w:r w:rsidR="00F139A1">
        <w:rPr>
          <w:rFonts w:cs="Arial"/>
        </w:rPr>
        <w:t xml:space="preserve"> and </w:t>
      </w:r>
      <w:r w:rsidR="003B008B" w:rsidRPr="003B008B">
        <w:rPr>
          <w:rFonts w:cs="Arial"/>
          <w:bCs/>
          <w:szCs w:val="24"/>
        </w:rPr>
        <w:t>RCBS</w:t>
      </w:r>
      <w:r w:rsidR="003B008B" w:rsidRPr="003B008B">
        <w:rPr>
          <w:rFonts w:cs="Arial"/>
          <w:bCs/>
          <w:szCs w:val="24"/>
          <w:vertAlign w:val="superscript"/>
        </w:rPr>
        <w:t>®</w:t>
      </w:r>
      <w:r w:rsidR="003B008B">
        <w:rPr>
          <w:rFonts w:cs="Arial"/>
          <w:bCs/>
          <w:i/>
          <w:iCs/>
          <w:szCs w:val="24"/>
          <w:vertAlign w:val="superscript"/>
        </w:rPr>
        <w:t xml:space="preserve"> </w:t>
      </w:r>
      <w:r w:rsidR="00F139A1">
        <w:rPr>
          <w:rFonts w:cs="Arial"/>
        </w:rPr>
        <w:t xml:space="preserve">congratulate Robert Brantley on his runner-up finish at the prestigious AG Cup held </w:t>
      </w:r>
      <w:r w:rsidR="00D52A29">
        <w:rPr>
          <w:rFonts w:cs="Arial"/>
        </w:rPr>
        <w:t>October 30</w:t>
      </w:r>
      <w:r w:rsidR="003D31DD">
        <w:rPr>
          <w:rFonts w:cs="Arial"/>
        </w:rPr>
        <w:t xml:space="preserve"> </w:t>
      </w:r>
      <w:r w:rsidR="00D52A29">
        <w:rPr>
          <w:rFonts w:cs="Arial"/>
        </w:rPr>
        <w:t>-</w:t>
      </w:r>
      <w:r w:rsidR="003D31DD">
        <w:rPr>
          <w:rFonts w:cs="Arial"/>
        </w:rPr>
        <w:t xml:space="preserve"> </w:t>
      </w:r>
      <w:r w:rsidR="00D52A29">
        <w:rPr>
          <w:rFonts w:cs="Arial"/>
        </w:rPr>
        <w:t>November 1</w:t>
      </w:r>
      <w:r w:rsidR="003B008B">
        <w:rPr>
          <w:rFonts w:cs="Arial"/>
        </w:rPr>
        <w:t>.</w:t>
      </w:r>
      <w:r w:rsidR="00A04742">
        <w:rPr>
          <w:rFonts w:cs="Arial"/>
        </w:rPr>
        <w:t xml:space="preserve"> Competing against many of the best precision rifle shooters in the world, Brantley</w:t>
      </w:r>
      <w:r w:rsidR="00853CBE">
        <w:rPr>
          <w:rFonts w:cs="Arial"/>
        </w:rPr>
        <w:t xml:space="preserve"> utilized products </w:t>
      </w:r>
      <w:r w:rsidR="009C2FD4">
        <w:rPr>
          <w:rFonts w:cs="Arial"/>
        </w:rPr>
        <w:t>from Bushnell and RCBS to help him claim 2</w:t>
      </w:r>
      <w:r w:rsidR="009C2FD4" w:rsidRPr="009C2FD4">
        <w:rPr>
          <w:rFonts w:cs="Arial"/>
          <w:vertAlign w:val="superscript"/>
        </w:rPr>
        <w:t>nd</w:t>
      </w:r>
      <w:r w:rsidR="009C2FD4">
        <w:rPr>
          <w:rFonts w:cs="Arial"/>
        </w:rPr>
        <w:t xml:space="preserve"> place and </w:t>
      </w:r>
      <w:r w:rsidR="00706649">
        <w:rPr>
          <w:rFonts w:cs="Arial"/>
        </w:rPr>
        <w:t xml:space="preserve">take home </w:t>
      </w:r>
      <w:r w:rsidR="00853CBE">
        <w:rPr>
          <w:rFonts w:cs="Arial"/>
        </w:rPr>
        <w:t>$10,000</w:t>
      </w:r>
      <w:r w:rsidR="003A7381">
        <w:rPr>
          <w:rFonts w:cs="Arial"/>
        </w:rPr>
        <w:t>.</w:t>
      </w:r>
    </w:p>
    <w:p w14:paraId="64184D09" w14:textId="10DF4FCA" w:rsidR="003A7381" w:rsidRDefault="003A7381" w:rsidP="00F139A1">
      <w:pPr>
        <w:shd w:val="clear" w:color="auto" w:fill="FFFFFF"/>
        <w:spacing w:before="240" w:after="240" w:line="320" w:lineRule="atLeast"/>
        <w:textAlignment w:val="baseline"/>
        <w:rPr>
          <w:rFonts w:cs="Arial"/>
        </w:rPr>
      </w:pPr>
      <w:r>
        <w:rPr>
          <w:rFonts w:cs="Arial"/>
        </w:rPr>
        <w:t>An invitation-only Precision Rifle Series (PRS) event</w:t>
      </w:r>
      <w:r w:rsidR="00E21A6C">
        <w:rPr>
          <w:rFonts w:cs="Arial"/>
        </w:rPr>
        <w:t xml:space="preserve">, the AG Cup placed </w:t>
      </w:r>
      <w:r w:rsidR="00980ACA">
        <w:rPr>
          <w:rFonts w:cs="Arial"/>
        </w:rPr>
        <w:t xml:space="preserve">50 of the best </w:t>
      </w:r>
      <w:r w:rsidR="00DB6EF2">
        <w:rPr>
          <w:rFonts w:cs="Arial"/>
        </w:rPr>
        <w:t>long</w:t>
      </w:r>
      <w:r w:rsidR="006E173E">
        <w:rPr>
          <w:rFonts w:cs="Arial"/>
        </w:rPr>
        <w:t>-</w:t>
      </w:r>
      <w:r w:rsidR="00DB6EF2">
        <w:rPr>
          <w:rFonts w:cs="Arial"/>
        </w:rPr>
        <w:t xml:space="preserve">range competitors in a </w:t>
      </w:r>
      <w:r w:rsidR="00CE2B6B">
        <w:rPr>
          <w:rFonts w:cs="Arial"/>
        </w:rPr>
        <w:t xml:space="preserve">3-day event with over $90,000 in prize money </w:t>
      </w:r>
      <w:r w:rsidR="006E173E">
        <w:rPr>
          <w:rFonts w:cs="Arial"/>
        </w:rPr>
        <w:t xml:space="preserve">up for grabs. In this head-to-head style competition, competitors </w:t>
      </w:r>
      <w:r w:rsidR="002B043C">
        <w:rPr>
          <w:rFonts w:cs="Arial"/>
        </w:rPr>
        <w:t xml:space="preserve">had to place at the top of the field each day in order to make it to the final cut </w:t>
      </w:r>
      <w:r w:rsidR="00F12222">
        <w:rPr>
          <w:rFonts w:cs="Arial"/>
        </w:rPr>
        <w:t xml:space="preserve">of only </w:t>
      </w:r>
      <w:r w:rsidR="000A113E">
        <w:rPr>
          <w:rFonts w:cs="Arial"/>
        </w:rPr>
        <w:t xml:space="preserve">12 competitors. </w:t>
      </w:r>
      <w:r w:rsidR="003F1542">
        <w:rPr>
          <w:rFonts w:cs="Arial"/>
        </w:rPr>
        <w:t xml:space="preserve">After finishing in </w:t>
      </w:r>
      <w:r w:rsidR="003C34AE">
        <w:rPr>
          <w:rFonts w:cs="Arial"/>
        </w:rPr>
        <w:t>21</w:t>
      </w:r>
      <w:r w:rsidR="003C34AE" w:rsidRPr="003C34AE">
        <w:rPr>
          <w:rFonts w:cs="Arial"/>
          <w:vertAlign w:val="superscript"/>
        </w:rPr>
        <w:t>st</w:t>
      </w:r>
      <w:r w:rsidR="003C34AE">
        <w:rPr>
          <w:rFonts w:cs="Arial"/>
        </w:rPr>
        <w:t xml:space="preserve"> place after day one, Brantley slowly ascended the ranks on the second day of competition </w:t>
      </w:r>
      <w:r w:rsidR="00C26EE4">
        <w:rPr>
          <w:rFonts w:cs="Arial"/>
        </w:rPr>
        <w:t xml:space="preserve">securing his spot in the </w:t>
      </w:r>
      <w:r w:rsidR="003224F1">
        <w:rPr>
          <w:rFonts w:cs="Arial"/>
        </w:rPr>
        <w:t xml:space="preserve">finale. </w:t>
      </w:r>
    </w:p>
    <w:p w14:paraId="16078B76" w14:textId="3B6E8D74" w:rsidR="00C87488" w:rsidRDefault="005D7BB9" w:rsidP="00F139A1">
      <w:pPr>
        <w:shd w:val="clear" w:color="auto" w:fill="FFFFFF"/>
        <w:spacing w:before="240" w:after="240" w:line="320" w:lineRule="atLeast"/>
        <w:textAlignment w:val="baseline"/>
        <w:rPr>
          <w:rFonts w:cs="Arial"/>
        </w:rPr>
      </w:pPr>
      <w:r>
        <w:rPr>
          <w:rFonts w:cs="Arial"/>
        </w:rPr>
        <w:t xml:space="preserve">“Making it to the AG Cup was a goal </w:t>
      </w:r>
      <w:r w:rsidR="00DE6946">
        <w:rPr>
          <w:rFonts w:cs="Arial"/>
        </w:rPr>
        <w:t xml:space="preserve">I had set at the beginning of the year as soon as I had heard about the series,” said Brantley. </w:t>
      </w:r>
      <w:r w:rsidR="006775F8">
        <w:rPr>
          <w:rFonts w:cs="Arial"/>
        </w:rPr>
        <w:t xml:space="preserve">“Driving across the country to the regional qualifying matches was the </w:t>
      </w:r>
      <w:r w:rsidR="000E3AE1">
        <w:rPr>
          <w:rFonts w:cs="Arial"/>
        </w:rPr>
        <w:t xml:space="preserve">easy </w:t>
      </w:r>
      <w:r w:rsidR="00302278">
        <w:rPr>
          <w:rFonts w:cs="Arial"/>
        </w:rPr>
        <w:t>part</w:t>
      </w:r>
      <w:r w:rsidR="000E3AE1">
        <w:rPr>
          <w:rFonts w:cs="Arial"/>
        </w:rPr>
        <w:t xml:space="preserve"> as I knew I had the gear to get ready and the confidence knowing it would be true o</w:t>
      </w:r>
      <w:r w:rsidR="00F7472C">
        <w:rPr>
          <w:rFonts w:cs="Arial"/>
        </w:rPr>
        <w:t>nce I go</w:t>
      </w:r>
      <w:r w:rsidR="00302278">
        <w:rPr>
          <w:rFonts w:cs="Arial"/>
        </w:rPr>
        <w:t>t</w:t>
      </w:r>
      <w:r w:rsidR="00F7472C">
        <w:rPr>
          <w:rFonts w:cs="Arial"/>
        </w:rPr>
        <w:t xml:space="preserve"> there. Throughout my run, the RCBS </w:t>
      </w:r>
      <w:r w:rsidR="006C6A7B">
        <w:rPr>
          <w:rFonts w:cs="Arial"/>
        </w:rPr>
        <w:t>equipment</w:t>
      </w:r>
      <w:r w:rsidR="00F7472C">
        <w:rPr>
          <w:rFonts w:cs="Arial"/>
        </w:rPr>
        <w:t xml:space="preserve"> made accurate reloading </w:t>
      </w:r>
      <w:r w:rsidR="0078515D">
        <w:rPr>
          <w:rFonts w:cs="Arial"/>
        </w:rPr>
        <w:t>quick and easy plus I knew my Bushnell Elite Tactical scope would</w:t>
      </w:r>
      <w:r w:rsidR="00C2269A">
        <w:rPr>
          <w:rFonts w:cs="Arial"/>
        </w:rPr>
        <w:t xml:space="preserve"> always</w:t>
      </w:r>
      <w:r w:rsidR="0078515D">
        <w:rPr>
          <w:rFonts w:cs="Arial"/>
        </w:rPr>
        <w:t xml:space="preserve"> be on poin</w:t>
      </w:r>
      <w:r w:rsidR="00C2269A">
        <w:rPr>
          <w:rFonts w:cs="Arial"/>
        </w:rPr>
        <w:t>t</w:t>
      </w:r>
      <w:r w:rsidR="0078515D">
        <w:rPr>
          <w:rFonts w:cs="Arial"/>
        </w:rPr>
        <w:t>.</w:t>
      </w:r>
      <w:r w:rsidR="00C939BE">
        <w:rPr>
          <w:rFonts w:cs="Arial"/>
        </w:rPr>
        <w:t>”</w:t>
      </w:r>
    </w:p>
    <w:p w14:paraId="09877402" w14:textId="3108E649" w:rsidR="003A7381" w:rsidRDefault="00C939BE" w:rsidP="00F139A1">
      <w:pPr>
        <w:shd w:val="clear" w:color="auto" w:fill="FFFFFF"/>
        <w:spacing w:before="240" w:after="240" w:line="320" w:lineRule="atLeast"/>
        <w:textAlignment w:val="baseline"/>
        <w:rPr>
          <w:rFonts w:cs="Arial"/>
        </w:rPr>
      </w:pPr>
      <w:r>
        <w:rPr>
          <w:rFonts w:cs="Arial"/>
        </w:rPr>
        <w:t>Robert continu</w:t>
      </w:r>
      <w:r w:rsidR="00930EC4">
        <w:rPr>
          <w:rFonts w:cs="Arial"/>
        </w:rPr>
        <w:t>ed, “</w:t>
      </w:r>
      <w:r w:rsidR="00C2269A">
        <w:rPr>
          <w:rFonts w:cs="Arial"/>
        </w:rPr>
        <w:t>After making all the cuts and entering</w:t>
      </w:r>
      <w:r w:rsidR="000E45C0">
        <w:rPr>
          <w:rFonts w:cs="Arial"/>
        </w:rPr>
        <w:t xml:space="preserve"> </w:t>
      </w:r>
      <w:r w:rsidR="002A464C">
        <w:rPr>
          <w:rFonts w:cs="Arial"/>
        </w:rPr>
        <w:t xml:space="preserve">into </w:t>
      </w:r>
      <w:r w:rsidR="000E45C0">
        <w:rPr>
          <w:rFonts w:cs="Arial"/>
        </w:rPr>
        <w:t xml:space="preserve">the third day of the match, I knew it was up to me to make it happen. </w:t>
      </w:r>
      <w:r w:rsidR="00A67B87">
        <w:rPr>
          <w:rFonts w:cs="Arial"/>
        </w:rPr>
        <w:t xml:space="preserve">I had </w:t>
      </w:r>
      <w:r w:rsidR="00157BD9">
        <w:rPr>
          <w:rFonts w:cs="Arial"/>
        </w:rPr>
        <w:t xml:space="preserve">tons of </w:t>
      </w:r>
      <w:r w:rsidR="002A464C">
        <w:rPr>
          <w:rFonts w:cs="Arial"/>
        </w:rPr>
        <w:t>confidence thanks to the support of my team and sponsors</w:t>
      </w:r>
      <w:r w:rsidR="00973C8E">
        <w:rPr>
          <w:rFonts w:cs="Arial"/>
        </w:rPr>
        <w:t xml:space="preserve">, so it was an incredible feeling </w:t>
      </w:r>
      <w:r w:rsidR="000341DD">
        <w:rPr>
          <w:rFonts w:cs="Arial"/>
        </w:rPr>
        <w:t xml:space="preserve">to be able to </w:t>
      </w:r>
      <w:r w:rsidR="00E5246C">
        <w:rPr>
          <w:rFonts w:cs="Arial"/>
        </w:rPr>
        <w:t xml:space="preserve">finish the match </w:t>
      </w:r>
      <w:r w:rsidR="001966C3">
        <w:rPr>
          <w:rFonts w:cs="Arial"/>
        </w:rPr>
        <w:t>i</w:t>
      </w:r>
      <w:r w:rsidR="00C06FDE">
        <w:rPr>
          <w:rFonts w:cs="Arial"/>
        </w:rPr>
        <w:t>n 2</w:t>
      </w:r>
      <w:r w:rsidR="00C06FDE" w:rsidRPr="00C06FDE">
        <w:rPr>
          <w:rFonts w:cs="Arial"/>
          <w:vertAlign w:val="superscript"/>
        </w:rPr>
        <w:t>nd</w:t>
      </w:r>
      <w:r w:rsidR="00C06FDE">
        <w:rPr>
          <w:rFonts w:cs="Arial"/>
        </w:rPr>
        <w:t xml:space="preserve"> plac</w:t>
      </w:r>
      <w:r w:rsidR="00FA4DAD">
        <w:rPr>
          <w:rFonts w:cs="Arial"/>
        </w:rPr>
        <w:t>e.</w:t>
      </w:r>
      <w:r w:rsidR="00F25D84">
        <w:rPr>
          <w:rFonts w:cs="Arial"/>
        </w:rPr>
        <w:t>”</w:t>
      </w:r>
    </w:p>
    <w:p w14:paraId="65129E71" w14:textId="2183E403" w:rsidR="00F139A1" w:rsidRDefault="00F25D84" w:rsidP="00F139A1">
      <w:pPr>
        <w:shd w:val="clear" w:color="auto" w:fill="FFFFFF"/>
        <w:spacing w:before="240" w:after="240" w:line="320" w:lineRule="atLeast"/>
        <w:textAlignment w:val="baseline"/>
        <w:rPr>
          <w:rFonts w:cs="Arial"/>
          <w:szCs w:val="24"/>
        </w:rPr>
      </w:pPr>
      <w:r>
        <w:rPr>
          <w:rFonts w:cs="Arial"/>
        </w:rPr>
        <w:t xml:space="preserve">Using </w:t>
      </w:r>
      <w:r w:rsidR="00F139A1">
        <w:rPr>
          <w:rFonts w:cs="Arial"/>
        </w:rPr>
        <w:t xml:space="preserve">his Bushnell </w:t>
      </w:r>
      <w:hyperlink r:id="rId9" w:history="1">
        <w:r w:rsidR="00F139A1" w:rsidRPr="003D31DD">
          <w:rPr>
            <w:rStyle w:val="Hyperlink"/>
            <w:rFonts w:cs="Arial"/>
            <w:color w:val="0070C0"/>
            <w:szCs w:val="24"/>
          </w:rPr>
          <w:t>Elite Tactical XRS II 4.5-30x50</w:t>
        </w:r>
      </w:hyperlink>
      <w:r w:rsidR="001F78EB">
        <w:rPr>
          <w:rStyle w:val="Hyperlink"/>
          <w:rFonts w:cs="Arial"/>
          <w:color w:val="auto"/>
          <w:szCs w:val="24"/>
          <w:u w:val="none"/>
        </w:rPr>
        <w:t xml:space="preserve"> </w:t>
      </w:r>
      <w:r>
        <w:rPr>
          <w:rStyle w:val="Hyperlink"/>
          <w:rFonts w:cs="Arial"/>
          <w:color w:val="auto"/>
          <w:szCs w:val="24"/>
          <w:u w:val="none"/>
        </w:rPr>
        <w:t xml:space="preserve">and </w:t>
      </w:r>
      <w:r w:rsidR="00A554F2">
        <w:rPr>
          <w:rStyle w:val="Hyperlink"/>
          <w:rFonts w:cs="Arial"/>
          <w:color w:val="auto"/>
          <w:szCs w:val="24"/>
          <w:u w:val="none"/>
        </w:rPr>
        <w:t xml:space="preserve">numerous reloading products from RCBS, Brantley </w:t>
      </w:r>
      <w:r w:rsidR="00A554F2">
        <w:rPr>
          <w:rFonts w:cs="Arial"/>
          <w:szCs w:val="24"/>
        </w:rPr>
        <w:t xml:space="preserve">has </w:t>
      </w:r>
      <w:r w:rsidR="002A04BC">
        <w:rPr>
          <w:rFonts w:cs="Arial"/>
          <w:szCs w:val="24"/>
        </w:rPr>
        <w:t xml:space="preserve">finished at the top of his class in numerous matches throughout </w:t>
      </w:r>
      <w:r w:rsidR="00D1423D">
        <w:rPr>
          <w:rFonts w:cs="Arial"/>
          <w:szCs w:val="24"/>
        </w:rPr>
        <w:t xml:space="preserve">the 2020 season. </w:t>
      </w:r>
      <w:r w:rsidR="00560C11">
        <w:rPr>
          <w:rFonts w:cs="Arial"/>
          <w:szCs w:val="24"/>
        </w:rPr>
        <w:t xml:space="preserve">His </w:t>
      </w:r>
      <w:r w:rsidR="00E937A9">
        <w:rPr>
          <w:rFonts w:cs="Arial"/>
          <w:szCs w:val="24"/>
        </w:rPr>
        <w:t>consistent performance has</w:t>
      </w:r>
      <w:r w:rsidR="008603F9">
        <w:rPr>
          <w:rFonts w:cs="Arial"/>
          <w:szCs w:val="24"/>
        </w:rPr>
        <w:t xml:space="preserve"> helped secure his spot in the</w:t>
      </w:r>
      <w:r w:rsidR="00683D8A">
        <w:rPr>
          <w:rFonts w:cs="Arial"/>
          <w:szCs w:val="24"/>
        </w:rPr>
        <w:t xml:space="preserve"> PRS Series Finale </w:t>
      </w:r>
      <w:r w:rsidR="00E17D03">
        <w:rPr>
          <w:rFonts w:cs="Arial"/>
          <w:szCs w:val="24"/>
        </w:rPr>
        <w:t>taking place December 12-</w:t>
      </w:r>
      <w:r w:rsidR="000064D4">
        <w:rPr>
          <w:rFonts w:cs="Arial"/>
          <w:szCs w:val="24"/>
        </w:rPr>
        <w:t xml:space="preserve">13 in </w:t>
      </w:r>
      <w:proofErr w:type="spellStart"/>
      <w:r w:rsidR="000064D4">
        <w:rPr>
          <w:rFonts w:cs="Arial"/>
          <w:szCs w:val="24"/>
        </w:rPr>
        <w:t>Ninnekah</w:t>
      </w:r>
      <w:proofErr w:type="spellEnd"/>
      <w:r w:rsidR="000064D4">
        <w:rPr>
          <w:rFonts w:cs="Arial"/>
          <w:szCs w:val="24"/>
        </w:rPr>
        <w:t xml:space="preserve">, Oklahoma. </w:t>
      </w:r>
    </w:p>
    <w:p w14:paraId="3C85E881" w14:textId="78D40986" w:rsidR="00692598" w:rsidRPr="00AF016A" w:rsidRDefault="00D52A29" w:rsidP="003D31DD">
      <w:pPr>
        <w:spacing w:before="240" w:after="240" w:line="320" w:lineRule="atLeast"/>
        <w:rPr>
          <w:rFonts w:cs="Arial"/>
          <w:szCs w:val="24"/>
        </w:rPr>
      </w:pPr>
      <w:r>
        <w:rPr>
          <w:rFonts w:cs="Arial"/>
        </w:rPr>
        <w:lastRenderedPageBreak/>
        <w:t xml:space="preserve">Armageddon Gear </w:t>
      </w:r>
      <w:r w:rsidR="000256A0" w:rsidRPr="000256A0">
        <w:rPr>
          <w:rFonts w:cs="Arial"/>
          <w:szCs w:val="24"/>
        </w:rPr>
        <w:t xml:space="preserve">teamed with </w:t>
      </w:r>
      <w:r>
        <w:rPr>
          <w:rFonts w:cs="Arial"/>
          <w:szCs w:val="24"/>
        </w:rPr>
        <w:t xml:space="preserve">the </w:t>
      </w:r>
      <w:r w:rsidR="000256A0" w:rsidRPr="000256A0">
        <w:rPr>
          <w:rFonts w:cs="Arial"/>
          <w:szCs w:val="24"/>
        </w:rPr>
        <w:t>PRS</w:t>
      </w:r>
      <w:r w:rsidR="004726BB">
        <w:rPr>
          <w:rFonts w:cs="Arial"/>
          <w:szCs w:val="24"/>
        </w:rPr>
        <w:t xml:space="preserve"> </w:t>
      </w:r>
      <w:r w:rsidR="000256A0" w:rsidRPr="000256A0">
        <w:rPr>
          <w:rFonts w:cs="Arial"/>
          <w:szCs w:val="24"/>
        </w:rPr>
        <w:t xml:space="preserve">to </w:t>
      </w:r>
      <w:r>
        <w:rPr>
          <w:rFonts w:cs="Arial"/>
          <w:szCs w:val="24"/>
        </w:rPr>
        <w:t>create the AG Cup Series, which consist</w:t>
      </w:r>
      <w:r w:rsidR="00C166AC">
        <w:rPr>
          <w:rFonts w:cs="Arial"/>
          <w:szCs w:val="24"/>
        </w:rPr>
        <w:t>ed</w:t>
      </w:r>
      <w:r>
        <w:rPr>
          <w:rFonts w:cs="Arial"/>
          <w:szCs w:val="24"/>
        </w:rPr>
        <w:t xml:space="preserve"> of </w:t>
      </w:r>
      <w:r w:rsidR="000256A0" w:rsidRPr="000256A0">
        <w:rPr>
          <w:rFonts w:cs="Arial"/>
          <w:szCs w:val="24"/>
        </w:rPr>
        <w:t>eight designated</w:t>
      </w:r>
      <w:r w:rsidR="006F348F">
        <w:rPr>
          <w:rFonts w:cs="Arial"/>
          <w:szCs w:val="24"/>
        </w:rPr>
        <w:t xml:space="preserve"> qualifier</w:t>
      </w:r>
      <w:r w:rsidR="000256A0" w:rsidRPr="000256A0">
        <w:rPr>
          <w:rFonts w:cs="Arial"/>
          <w:szCs w:val="24"/>
        </w:rPr>
        <w:t xml:space="preserve"> matches. </w:t>
      </w:r>
      <w:r w:rsidR="00C375D7" w:rsidRPr="000256A0">
        <w:rPr>
          <w:rFonts w:cs="Arial"/>
          <w:szCs w:val="24"/>
        </w:rPr>
        <w:t xml:space="preserve">Scores taken from the AG Cup </w:t>
      </w:r>
      <w:r w:rsidR="00C375D7">
        <w:rPr>
          <w:rFonts w:cs="Arial"/>
          <w:szCs w:val="24"/>
        </w:rPr>
        <w:t>S</w:t>
      </w:r>
      <w:r w:rsidR="00C375D7" w:rsidRPr="000256A0">
        <w:rPr>
          <w:rFonts w:cs="Arial"/>
          <w:szCs w:val="24"/>
        </w:rPr>
        <w:t xml:space="preserve">eries </w:t>
      </w:r>
      <w:r w:rsidR="00AF016A">
        <w:rPr>
          <w:rFonts w:cs="Arial"/>
          <w:szCs w:val="24"/>
        </w:rPr>
        <w:t>were</w:t>
      </w:r>
      <w:r w:rsidR="00C375D7" w:rsidRPr="000256A0">
        <w:rPr>
          <w:rFonts w:cs="Arial"/>
          <w:szCs w:val="24"/>
        </w:rPr>
        <w:t xml:space="preserve"> used to determine who</w:t>
      </w:r>
      <w:r w:rsidR="00AF016A">
        <w:rPr>
          <w:rFonts w:cs="Arial"/>
          <w:szCs w:val="24"/>
        </w:rPr>
        <w:t xml:space="preserve"> would</w:t>
      </w:r>
      <w:r w:rsidR="00C375D7" w:rsidRPr="000256A0">
        <w:rPr>
          <w:rFonts w:cs="Arial"/>
          <w:szCs w:val="24"/>
        </w:rPr>
        <w:t xml:space="preserve"> be invited to the final match</w:t>
      </w:r>
      <w:r w:rsidR="00C375D7">
        <w:rPr>
          <w:rFonts w:cs="Arial"/>
          <w:szCs w:val="24"/>
        </w:rPr>
        <w:t xml:space="preserve">, </w:t>
      </w:r>
      <w:r w:rsidR="004726BB">
        <w:rPr>
          <w:rFonts w:cs="Arial"/>
          <w:szCs w:val="24"/>
        </w:rPr>
        <w:t>the AG Cup</w:t>
      </w:r>
      <w:r w:rsidR="005775E1">
        <w:rPr>
          <w:rFonts w:cs="Arial"/>
          <w:szCs w:val="24"/>
        </w:rPr>
        <w:t xml:space="preserve">. </w:t>
      </w:r>
      <w:r w:rsidR="00573B4A">
        <w:rPr>
          <w:rFonts w:cs="Arial"/>
          <w:szCs w:val="24"/>
        </w:rPr>
        <w:t>The AG Cup w</w:t>
      </w:r>
      <w:r w:rsidR="007429DD">
        <w:rPr>
          <w:rFonts w:cs="Arial"/>
          <w:szCs w:val="24"/>
        </w:rPr>
        <w:t xml:space="preserve">as </w:t>
      </w:r>
      <w:r w:rsidR="00C375D7">
        <w:rPr>
          <w:rFonts w:cs="Arial"/>
          <w:szCs w:val="24"/>
        </w:rPr>
        <w:t>hosted by the Arena Training Facility in Blakely, Georgia</w:t>
      </w:r>
      <w:r w:rsidR="00AF016A">
        <w:rPr>
          <w:rFonts w:cs="Arial"/>
          <w:szCs w:val="24"/>
        </w:rPr>
        <w:t>.</w:t>
      </w:r>
      <w:r w:rsidR="00224B40">
        <w:rPr>
          <w:rFonts w:cs="Arial"/>
          <w:szCs w:val="24"/>
        </w:rPr>
        <w:t xml:space="preserve"> </w:t>
      </w:r>
    </w:p>
    <w:p w14:paraId="72322440" w14:textId="77777777" w:rsidR="00C92B79" w:rsidRPr="00DB443B" w:rsidRDefault="00C92B79" w:rsidP="00EE4BA8">
      <w:pPr>
        <w:rPr>
          <w:b/>
          <w:bCs/>
          <w:sz w:val="20"/>
        </w:rPr>
      </w:pPr>
    </w:p>
    <w:p w14:paraId="453414F6" w14:textId="77777777" w:rsidR="003D31DD" w:rsidRDefault="003D31DD" w:rsidP="00EE4BA8">
      <w:pPr>
        <w:rPr>
          <w:b/>
          <w:bCs/>
          <w:sz w:val="20"/>
        </w:rPr>
      </w:pPr>
    </w:p>
    <w:p w14:paraId="364E5893" w14:textId="6152EBFC" w:rsidR="00EE4BA8" w:rsidRPr="00431698" w:rsidRDefault="00EE4BA8" w:rsidP="00EE4BA8">
      <w:pPr>
        <w:rPr>
          <w:b/>
          <w:bCs/>
          <w:sz w:val="20"/>
        </w:rPr>
      </w:pPr>
      <w:r w:rsidRPr="00431698">
        <w:rPr>
          <w:b/>
          <w:bCs/>
          <w:sz w:val="20"/>
        </w:rPr>
        <w:t>About Bushnell</w:t>
      </w:r>
    </w:p>
    <w:p w14:paraId="76A8DCFC" w14:textId="40DE69A2" w:rsidR="00EE4BA8" w:rsidRPr="00431698" w:rsidRDefault="00EE4BA8" w:rsidP="00EE4BA8">
      <w:pPr>
        <w:rPr>
          <w:bCs/>
          <w:sz w:val="20"/>
        </w:rPr>
      </w:pPr>
      <w:r w:rsidRPr="00431698">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sidRPr="00431698">
          <w:rPr>
            <w:rStyle w:val="Hyperlink"/>
            <w:bCs/>
            <w:color w:val="0070C0"/>
            <w:sz w:val="20"/>
          </w:rPr>
          <w:t>www.bushnell.com</w:t>
        </w:r>
      </w:hyperlink>
      <w:r w:rsidRPr="00431698">
        <w:rPr>
          <w:bCs/>
          <w:sz w:val="20"/>
        </w:rPr>
        <w:t xml:space="preserve"> or follow us on Instagram at </w:t>
      </w:r>
      <w:hyperlink r:id="rId11" w:history="1">
        <w:r w:rsidRPr="00431698">
          <w:rPr>
            <w:rStyle w:val="Hyperlink"/>
            <w:bCs/>
            <w:color w:val="0070C0"/>
            <w:sz w:val="20"/>
          </w:rPr>
          <w:t>www.instagram.com/bushnell_official/</w:t>
        </w:r>
      </w:hyperlink>
      <w:r w:rsidRPr="00431698">
        <w:rPr>
          <w:bCs/>
          <w:color w:val="0070C0"/>
          <w:sz w:val="20"/>
        </w:rPr>
        <w:t xml:space="preserve"> </w:t>
      </w:r>
      <w:r w:rsidRPr="00431698">
        <w:rPr>
          <w:bCs/>
          <w:sz w:val="20"/>
        </w:rPr>
        <w:t xml:space="preserve">and Facebook at </w:t>
      </w:r>
      <w:hyperlink r:id="rId12" w:history="1">
        <w:r w:rsidRPr="00431698">
          <w:rPr>
            <w:rStyle w:val="Hyperlink"/>
            <w:bCs/>
            <w:color w:val="0070C0"/>
            <w:sz w:val="20"/>
          </w:rPr>
          <w:t>www.facebook.com/bushnell</w:t>
        </w:r>
      </w:hyperlink>
      <w:r w:rsidRPr="00431698">
        <w:rPr>
          <w:bCs/>
          <w:sz w:val="20"/>
        </w:rPr>
        <w:t>.</w:t>
      </w:r>
    </w:p>
    <w:p w14:paraId="2F873834" w14:textId="71840040" w:rsidR="00431698" w:rsidRPr="00431698" w:rsidRDefault="00431698" w:rsidP="00EE4BA8">
      <w:pPr>
        <w:rPr>
          <w:bCs/>
          <w:sz w:val="20"/>
        </w:rPr>
      </w:pPr>
    </w:p>
    <w:p w14:paraId="373423F2" w14:textId="77777777" w:rsidR="00431698" w:rsidRPr="00431698" w:rsidRDefault="00431698" w:rsidP="00431698">
      <w:pPr>
        <w:pStyle w:val="NoSpacing"/>
        <w:rPr>
          <w:b/>
          <w:sz w:val="20"/>
        </w:rPr>
      </w:pPr>
      <w:r w:rsidRPr="00431698">
        <w:rPr>
          <w:rStyle w:val="Strong"/>
          <w:sz w:val="20"/>
        </w:rPr>
        <w:t>About RCBS</w:t>
      </w:r>
    </w:p>
    <w:p w14:paraId="5D7E7BA2" w14:textId="7D956269" w:rsidR="00431698" w:rsidRPr="00431698" w:rsidRDefault="00431698" w:rsidP="00431698">
      <w:pPr>
        <w:pStyle w:val="NoSpacing"/>
        <w:rPr>
          <w:sz w:val="20"/>
        </w:rPr>
      </w:pPr>
      <w:r w:rsidRPr="00431698">
        <w:rPr>
          <w:sz w:val="20"/>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431698">
        <w:rPr>
          <w:sz w:val="20"/>
        </w:rPr>
        <w:t>Precisioneered</w:t>
      </w:r>
      <w:proofErr w:type="spellEnd"/>
      <w:r w:rsidRPr="00431698">
        <w:rPr>
          <w:sz w:val="20"/>
        </w:rPr>
        <w:t xml:space="preserve"> Reloading. For more information, visit </w:t>
      </w:r>
      <w:hyperlink r:id="rId13" w:history="1">
        <w:r w:rsidRPr="00431698">
          <w:rPr>
            <w:rStyle w:val="Hyperlink"/>
            <w:sz w:val="20"/>
          </w:rPr>
          <w:t>www.rcbs.com</w:t>
        </w:r>
      </w:hyperlink>
      <w:r w:rsidRPr="00431698">
        <w:rPr>
          <w:sz w:val="20"/>
        </w:rPr>
        <w:t xml:space="preserve">, connect on Instagram at </w:t>
      </w:r>
      <w:hyperlink r:id="rId14" w:history="1">
        <w:r w:rsidRPr="00431698">
          <w:rPr>
            <w:rStyle w:val="Hyperlink"/>
            <w:sz w:val="20"/>
          </w:rPr>
          <w:t>www.instagram.com/rcbsreloading/</w:t>
        </w:r>
      </w:hyperlink>
      <w:r w:rsidRPr="00431698">
        <w:rPr>
          <w:sz w:val="20"/>
        </w:rPr>
        <w:t xml:space="preserve"> or on Facebook at </w:t>
      </w:r>
      <w:hyperlink r:id="rId15" w:history="1">
        <w:r w:rsidRPr="00431698">
          <w:rPr>
            <w:rStyle w:val="Hyperlink"/>
            <w:sz w:val="20"/>
          </w:rPr>
          <w:t>www.facebook.com/RCBSReloading/</w:t>
        </w:r>
      </w:hyperlink>
      <w:r w:rsidRPr="00431698">
        <w:rPr>
          <w:sz w:val="20"/>
        </w:rPr>
        <w:t>.</w:t>
      </w:r>
    </w:p>
    <w:p w14:paraId="700A7D86" w14:textId="77777777" w:rsidR="00431698" w:rsidRPr="00431698" w:rsidRDefault="00431698" w:rsidP="00EE4BA8">
      <w:pPr>
        <w:rPr>
          <w:bCs/>
          <w:sz w:val="20"/>
        </w:rPr>
      </w:pPr>
    </w:p>
    <w:p w14:paraId="4732AABB" w14:textId="77777777" w:rsidR="00EE4BA8" w:rsidRDefault="00EE4BA8" w:rsidP="00EE4BA8"/>
    <w:p w14:paraId="51BFACEA" w14:textId="0A8633A4" w:rsidR="00B44E77" w:rsidRDefault="00EE4BA8" w:rsidP="00DC132C">
      <w:pPr>
        <w:jc w:val="center"/>
      </w:pPr>
      <w:r>
        <w:t>###</w:t>
      </w:r>
    </w:p>
    <w:sectPr w:rsidR="00B44E77" w:rsidSect="00E85C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524"/>
    <w:multiLevelType w:val="hybridMultilevel"/>
    <w:tmpl w:val="9336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02B9B"/>
    <w:rsid w:val="000064D4"/>
    <w:rsid w:val="0002551D"/>
    <w:rsid w:val="000256A0"/>
    <w:rsid w:val="000341DD"/>
    <w:rsid w:val="000A113E"/>
    <w:rsid w:val="000C448C"/>
    <w:rsid w:val="000E3AE1"/>
    <w:rsid w:val="000E45C0"/>
    <w:rsid w:val="00114654"/>
    <w:rsid w:val="00122DDF"/>
    <w:rsid w:val="00137901"/>
    <w:rsid w:val="00157BD9"/>
    <w:rsid w:val="001767A7"/>
    <w:rsid w:val="001815B1"/>
    <w:rsid w:val="001824B4"/>
    <w:rsid w:val="001966C3"/>
    <w:rsid w:val="001A0CE8"/>
    <w:rsid w:val="001A3687"/>
    <w:rsid w:val="001F78EB"/>
    <w:rsid w:val="00224B40"/>
    <w:rsid w:val="00250647"/>
    <w:rsid w:val="00273510"/>
    <w:rsid w:val="002A04BC"/>
    <w:rsid w:val="002A464C"/>
    <w:rsid w:val="002B043C"/>
    <w:rsid w:val="002B203B"/>
    <w:rsid w:val="002F6823"/>
    <w:rsid w:val="00302278"/>
    <w:rsid w:val="003224F1"/>
    <w:rsid w:val="00380ECF"/>
    <w:rsid w:val="003A7381"/>
    <w:rsid w:val="003B008B"/>
    <w:rsid w:val="003C34AE"/>
    <w:rsid w:val="003D31DD"/>
    <w:rsid w:val="003E0738"/>
    <w:rsid w:val="003F1542"/>
    <w:rsid w:val="00421BBA"/>
    <w:rsid w:val="00431698"/>
    <w:rsid w:val="0044445F"/>
    <w:rsid w:val="004726BB"/>
    <w:rsid w:val="00504109"/>
    <w:rsid w:val="00506102"/>
    <w:rsid w:val="005515E8"/>
    <w:rsid w:val="00560C11"/>
    <w:rsid w:val="00573B4A"/>
    <w:rsid w:val="005775E1"/>
    <w:rsid w:val="00595572"/>
    <w:rsid w:val="005D7BB9"/>
    <w:rsid w:val="00634BAC"/>
    <w:rsid w:val="006775F8"/>
    <w:rsid w:val="00683D8A"/>
    <w:rsid w:val="00690A4E"/>
    <w:rsid w:val="00692598"/>
    <w:rsid w:val="006A2F54"/>
    <w:rsid w:val="006C6A7B"/>
    <w:rsid w:val="006D3C05"/>
    <w:rsid w:val="006E173E"/>
    <w:rsid w:val="006F348F"/>
    <w:rsid w:val="00706649"/>
    <w:rsid w:val="007429DD"/>
    <w:rsid w:val="0078515D"/>
    <w:rsid w:val="007E163A"/>
    <w:rsid w:val="00805FB9"/>
    <w:rsid w:val="00853CBE"/>
    <w:rsid w:val="008603F9"/>
    <w:rsid w:val="00895E23"/>
    <w:rsid w:val="008B0BCD"/>
    <w:rsid w:val="008C29DD"/>
    <w:rsid w:val="00930EC4"/>
    <w:rsid w:val="00973C8E"/>
    <w:rsid w:val="00980ACA"/>
    <w:rsid w:val="009855B4"/>
    <w:rsid w:val="00993388"/>
    <w:rsid w:val="009A183B"/>
    <w:rsid w:val="009C2FD4"/>
    <w:rsid w:val="009E04AA"/>
    <w:rsid w:val="009E097D"/>
    <w:rsid w:val="00A04742"/>
    <w:rsid w:val="00A174C2"/>
    <w:rsid w:val="00A3460C"/>
    <w:rsid w:val="00A36D86"/>
    <w:rsid w:val="00A430C6"/>
    <w:rsid w:val="00A45183"/>
    <w:rsid w:val="00A473BB"/>
    <w:rsid w:val="00A554F2"/>
    <w:rsid w:val="00A6090B"/>
    <w:rsid w:val="00A67B87"/>
    <w:rsid w:val="00AA3CDF"/>
    <w:rsid w:val="00AF016A"/>
    <w:rsid w:val="00B44E77"/>
    <w:rsid w:val="00B54E4B"/>
    <w:rsid w:val="00B66F2A"/>
    <w:rsid w:val="00B91072"/>
    <w:rsid w:val="00B96D74"/>
    <w:rsid w:val="00C06FDE"/>
    <w:rsid w:val="00C166AC"/>
    <w:rsid w:val="00C2269A"/>
    <w:rsid w:val="00C26EE4"/>
    <w:rsid w:val="00C375D7"/>
    <w:rsid w:val="00C416E7"/>
    <w:rsid w:val="00C87488"/>
    <w:rsid w:val="00C92B79"/>
    <w:rsid w:val="00C939BE"/>
    <w:rsid w:val="00C95FE0"/>
    <w:rsid w:val="00CA122B"/>
    <w:rsid w:val="00CB7026"/>
    <w:rsid w:val="00CC0147"/>
    <w:rsid w:val="00CE23B0"/>
    <w:rsid w:val="00CE285A"/>
    <w:rsid w:val="00CE2B6B"/>
    <w:rsid w:val="00D1423D"/>
    <w:rsid w:val="00D24768"/>
    <w:rsid w:val="00D4486E"/>
    <w:rsid w:val="00D52A29"/>
    <w:rsid w:val="00DB3478"/>
    <w:rsid w:val="00DB6EF2"/>
    <w:rsid w:val="00DC132C"/>
    <w:rsid w:val="00DE2AFE"/>
    <w:rsid w:val="00DE6946"/>
    <w:rsid w:val="00DF2F88"/>
    <w:rsid w:val="00E12264"/>
    <w:rsid w:val="00E17D03"/>
    <w:rsid w:val="00E21A6C"/>
    <w:rsid w:val="00E3076A"/>
    <w:rsid w:val="00E44DC6"/>
    <w:rsid w:val="00E5246C"/>
    <w:rsid w:val="00E77B67"/>
    <w:rsid w:val="00E85C84"/>
    <w:rsid w:val="00E907C5"/>
    <w:rsid w:val="00E937A9"/>
    <w:rsid w:val="00EC4A77"/>
    <w:rsid w:val="00EE4BA8"/>
    <w:rsid w:val="00F12222"/>
    <w:rsid w:val="00F139A1"/>
    <w:rsid w:val="00F25D84"/>
    <w:rsid w:val="00F7472C"/>
    <w:rsid w:val="00FA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E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EC4A77"/>
    <w:rPr>
      <w:color w:val="605E5C"/>
      <w:shd w:val="clear" w:color="auto" w:fill="E1DFDD"/>
    </w:rPr>
  </w:style>
  <w:style w:type="character" w:styleId="FollowedHyperlink">
    <w:name w:val="FollowedHyperlink"/>
    <w:basedOn w:val="DefaultParagraphFont"/>
    <w:uiPriority w:val="99"/>
    <w:semiHidden/>
    <w:unhideWhenUsed/>
    <w:rsid w:val="00A430C6"/>
    <w:rPr>
      <w:color w:val="954F72" w:themeColor="followedHyperlink"/>
      <w:u w:val="single"/>
    </w:rPr>
  </w:style>
  <w:style w:type="paragraph" w:styleId="ListParagraph">
    <w:name w:val="List Paragraph"/>
    <w:basedOn w:val="Normal"/>
    <w:uiPriority w:val="34"/>
    <w:qFormat/>
    <w:rsid w:val="00634BAC"/>
    <w:pPr>
      <w:ind w:left="720"/>
      <w:contextualSpacing/>
    </w:pPr>
  </w:style>
  <w:style w:type="paragraph" w:styleId="NoSpacing">
    <w:name w:val="No Spacing"/>
    <w:uiPriority w:val="1"/>
    <w:qFormat/>
    <w:rsid w:val="00431698"/>
    <w:pPr>
      <w:spacing w:after="0" w:line="240" w:lineRule="auto"/>
    </w:pPr>
    <w:rPr>
      <w:rFonts w:ascii="Arial" w:eastAsia="Times New Roman" w:hAnsi="Arial" w:cs="Times New Roman"/>
      <w:sz w:val="24"/>
      <w:szCs w:val="20"/>
    </w:rPr>
  </w:style>
  <w:style w:type="character" w:styleId="Strong">
    <w:name w:val="Strong"/>
    <w:basedOn w:val="DefaultParagraphFont"/>
    <w:uiPriority w:val="22"/>
    <w:qFormat/>
    <w:rsid w:val="0043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09691">
      <w:bodyDiv w:val="1"/>
      <w:marLeft w:val="0"/>
      <w:marRight w:val="0"/>
      <w:marTop w:val="0"/>
      <w:marBottom w:val="0"/>
      <w:divBdr>
        <w:top w:val="none" w:sz="0" w:space="0" w:color="auto"/>
        <w:left w:val="none" w:sz="0" w:space="0" w:color="auto"/>
        <w:bottom w:val="none" w:sz="0" w:space="0" w:color="auto"/>
        <w:right w:val="none" w:sz="0" w:space="0" w:color="auto"/>
      </w:divBdr>
    </w:div>
    <w:div w:id="1109854566">
      <w:bodyDiv w:val="1"/>
      <w:marLeft w:val="0"/>
      <w:marRight w:val="0"/>
      <w:marTop w:val="0"/>
      <w:marBottom w:val="0"/>
      <w:divBdr>
        <w:top w:val="none" w:sz="0" w:space="0" w:color="auto"/>
        <w:left w:val="none" w:sz="0" w:space="0" w:color="auto"/>
        <w:bottom w:val="none" w:sz="0" w:space="0" w:color="auto"/>
        <w:right w:val="none" w:sz="0" w:space="0" w:color="auto"/>
      </w:divBdr>
    </w:div>
    <w:div w:id="1354114381">
      <w:bodyDiv w:val="1"/>
      <w:marLeft w:val="0"/>
      <w:marRight w:val="0"/>
      <w:marTop w:val="0"/>
      <w:marBottom w:val="0"/>
      <w:divBdr>
        <w:top w:val="none" w:sz="0" w:space="0" w:color="auto"/>
        <w:left w:val="none" w:sz="0" w:space="0" w:color="auto"/>
        <w:bottom w:val="none" w:sz="0" w:space="0" w:color="auto"/>
        <w:right w:val="none" w:sz="0" w:space="0" w:color="auto"/>
      </w:divBdr>
    </w:div>
    <w:div w:id="1833255887">
      <w:bodyDiv w:val="1"/>
      <w:marLeft w:val="0"/>
      <w:marRight w:val="0"/>
      <w:marTop w:val="0"/>
      <w:marBottom w:val="0"/>
      <w:divBdr>
        <w:top w:val="none" w:sz="0" w:space="0" w:color="auto"/>
        <w:left w:val="none" w:sz="0" w:space="0" w:color="auto"/>
        <w:bottom w:val="none" w:sz="0" w:space="0" w:color="auto"/>
        <w:right w:val="none" w:sz="0" w:space="0" w:color="auto"/>
      </w:divBdr>
    </w:div>
    <w:div w:id="1969973740">
      <w:bodyDiv w:val="1"/>
      <w:marLeft w:val="0"/>
      <w:marRight w:val="0"/>
      <w:marTop w:val="0"/>
      <w:marBottom w:val="0"/>
      <w:divBdr>
        <w:top w:val="none" w:sz="0" w:space="0" w:color="auto"/>
        <w:left w:val="none" w:sz="0" w:space="0" w:color="auto"/>
        <w:bottom w:val="none" w:sz="0" w:space="0" w:color="auto"/>
        <w:right w:val="none" w:sz="0" w:space="0" w:color="auto"/>
      </w:divBdr>
      <w:divsChild>
        <w:div w:id="40788782">
          <w:marLeft w:val="0"/>
          <w:marRight w:val="0"/>
          <w:marTop w:val="0"/>
          <w:marBottom w:val="0"/>
          <w:divBdr>
            <w:top w:val="none" w:sz="0" w:space="0" w:color="auto"/>
            <w:left w:val="none" w:sz="0" w:space="0" w:color="auto"/>
            <w:bottom w:val="none" w:sz="0" w:space="0" w:color="auto"/>
            <w:right w:val="none" w:sz="0" w:space="0" w:color="auto"/>
          </w:divBdr>
          <w:divsChild>
            <w:div w:id="1460763246">
              <w:marLeft w:val="0"/>
              <w:marRight w:val="0"/>
              <w:marTop w:val="0"/>
              <w:marBottom w:val="0"/>
              <w:divBdr>
                <w:top w:val="none" w:sz="0" w:space="0" w:color="auto"/>
                <w:left w:val="none" w:sz="0" w:space="0" w:color="auto"/>
                <w:bottom w:val="none" w:sz="0" w:space="0" w:color="auto"/>
                <w:right w:val="none" w:sz="0" w:space="0" w:color="auto"/>
              </w:divBdr>
            </w:div>
          </w:divsChild>
        </w:div>
        <w:div w:id="16305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b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ushnel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bushnell_official/" TargetMode="External"/><Relationship Id="rId5" Type="http://schemas.openxmlformats.org/officeDocument/2006/relationships/styles" Target="styles.xml"/><Relationship Id="rId15" Type="http://schemas.openxmlformats.org/officeDocument/2006/relationships/hyperlink" Target="http://www.facebook.com/RCBSReloading/" TargetMode="External"/><Relationship Id="rId10" Type="http://schemas.openxmlformats.org/officeDocument/2006/relationships/hyperlink" Target="http://www.bushnell.com" TargetMode="External"/><Relationship Id="rId4" Type="http://schemas.openxmlformats.org/officeDocument/2006/relationships/numbering" Target="numbering.xml"/><Relationship Id="rId9" Type="http://schemas.openxmlformats.org/officeDocument/2006/relationships/hyperlink" Target="https://www.bushnell.com/riflescopes/elite-tactical/elite-tactical-xrs-ii-4.5-30x50-riflescope-black/P01560.html" TargetMode="External"/><Relationship Id="rId14" Type="http://schemas.openxmlformats.org/officeDocument/2006/relationships/hyperlink" Target="http://www.instagram.com/rcbsrelo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98502E1C-78EE-40F7-B332-8E3E6B0605C7}">
  <ds:schemaRefs>
    <ds:schemaRef ds:uri="http://schemas.microsoft.com/office/2006/documentManagement/types"/>
    <ds:schemaRef ds:uri="acbab73d-bc47-4095-8fcf-9a80fa1e847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c065729-d9a6-42a3-8795-39b9acb9b1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70</cp:revision>
  <dcterms:created xsi:type="dcterms:W3CDTF">2020-11-09T14:42:00Z</dcterms:created>
  <dcterms:modified xsi:type="dcterms:W3CDTF">2020-11-12T01:11:00Z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